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58B16" w14:textId="77777777" w:rsidR="00DF75F4" w:rsidRDefault="00DF75F4" w:rsidP="0041622B">
      <w:pPr>
        <w:spacing w:after="0"/>
        <w:jc w:val="center"/>
        <w:rPr>
          <w:rFonts w:cstheme="minorHAnsi"/>
          <w:b/>
        </w:rPr>
      </w:pPr>
    </w:p>
    <w:p w14:paraId="68E846A0" w14:textId="7730CD7F" w:rsidR="00E57AF2" w:rsidRPr="0041622B" w:rsidRDefault="00F334B0" w:rsidP="0041622B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Sr. </w:t>
      </w:r>
      <w:r w:rsidR="005543AE">
        <w:rPr>
          <w:rFonts w:cstheme="minorHAnsi"/>
          <w:b/>
        </w:rPr>
        <w:t xml:space="preserve">Manager, </w:t>
      </w:r>
      <w:r w:rsidR="004824AA">
        <w:rPr>
          <w:rFonts w:cstheme="minorHAnsi"/>
          <w:b/>
        </w:rPr>
        <w:t xml:space="preserve">Product </w:t>
      </w:r>
      <w:r w:rsidR="005543AE">
        <w:rPr>
          <w:rFonts w:cstheme="minorHAnsi"/>
          <w:b/>
        </w:rPr>
        <w:t>Innovation</w:t>
      </w:r>
      <w:r w:rsidR="00DF05AE" w:rsidRPr="0041622B">
        <w:rPr>
          <w:rFonts w:cstheme="minorHAnsi"/>
          <w:b/>
        </w:rPr>
        <w:t xml:space="preserve"> </w:t>
      </w:r>
    </w:p>
    <w:p w14:paraId="1181082A" w14:textId="77777777" w:rsidR="00DF05AE" w:rsidRPr="0041622B" w:rsidRDefault="00DF05AE" w:rsidP="0081123C">
      <w:pPr>
        <w:spacing w:after="0"/>
        <w:rPr>
          <w:rFonts w:cstheme="minorHAnsi"/>
          <w:b/>
        </w:rPr>
      </w:pPr>
    </w:p>
    <w:p w14:paraId="34D1B753" w14:textId="61916E07" w:rsidR="00981BE1" w:rsidRPr="0041622B" w:rsidRDefault="00981BE1" w:rsidP="00981BE1">
      <w:pPr>
        <w:rPr>
          <w:rFonts w:cstheme="minorHAnsi"/>
        </w:rPr>
      </w:pPr>
      <w:r w:rsidRPr="0041622B">
        <w:rPr>
          <w:rFonts w:cstheme="minorHAnsi"/>
        </w:rPr>
        <w:t xml:space="preserve">Mobile Mark is a premier supplier of antennas for a wide variety of applications. Our </w:t>
      </w:r>
      <w:r w:rsidR="00057A1F" w:rsidRPr="0041622B">
        <w:rPr>
          <w:rFonts w:cstheme="minorHAnsi"/>
        </w:rPr>
        <w:t xml:space="preserve">innovative </w:t>
      </w:r>
      <w:r w:rsidRPr="0041622B">
        <w:rPr>
          <w:rFonts w:cstheme="minorHAnsi"/>
        </w:rPr>
        <w:t>products are</w:t>
      </w:r>
      <w:r w:rsidR="00057A1F" w:rsidRPr="0041622B">
        <w:rPr>
          <w:rFonts w:cstheme="minorHAnsi"/>
        </w:rPr>
        <w:t xml:space="preserve"> </w:t>
      </w:r>
      <w:r w:rsidRPr="0041622B">
        <w:rPr>
          <w:rFonts w:cstheme="minorHAnsi"/>
        </w:rPr>
        <w:t xml:space="preserve">designed for </w:t>
      </w:r>
      <w:r w:rsidR="00057A1F" w:rsidRPr="0041622B">
        <w:rPr>
          <w:rFonts w:cstheme="minorHAnsi"/>
        </w:rPr>
        <w:t>wireless communications in 5G/LTE</w:t>
      </w:r>
      <w:r w:rsidRPr="0041622B">
        <w:rPr>
          <w:rFonts w:cstheme="minorHAnsi"/>
        </w:rPr>
        <w:t>, Land/Mobile, Vehicular Tracking, Smart highways and Industrial applications.</w:t>
      </w:r>
    </w:p>
    <w:p w14:paraId="6693B5A8" w14:textId="2B0EC7B3" w:rsidR="00DF05AE" w:rsidRPr="0041622B" w:rsidRDefault="00DF05AE" w:rsidP="00DF05AE">
      <w:pPr>
        <w:rPr>
          <w:rFonts w:cstheme="minorHAnsi"/>
        </w:rPr>
      </w:pPr>
      <w:r w:rsidRPr="0041622B">
        <w:rPr>
          <w:rFonts w:cstheme="minorHAnsi"/>
        </w:rPr>
        <w:t xml:space="preserve">We are seeking a </w:t>
      </w:r>
      <w:r w:rsidR="006802B3">
        <w:rPr>
          <w:rFonts w:cstheme="minorHAnsi"/>
        </w:rPr>
        <w:t>Sr. Manager, Product Innovation</w:t>
      </w:r>
      <w:r w:rsidR="006802B3" w:rsidRPr="0041622B">
        <w:rPr>
          <w:rFonts w:cstheme="minorHAnsi"/>
        </w:rPr>
        <w:t xml:space="preserve"> with</w:t>
      </w:r>
      <w:r w:rsidRPr="0041622B">
        <w:rPr>
          <w:rFonts w:cstheme="minorHAnsi"/>
        </w:rPr>
        <w:t xml:space="preserve"> a focus on </w:t>
      </w:r>
      <w:r w:rsidR="00384458" w:rsidRPr="0041622B">
        <w:rPr>
          <w:rFonts w:cstheme="minorHAnsi"/>
        </w:rPr>
        <w:t xml:space="preserve">new </w:t>
      </w:r>
      <w:r w:rsidRPr="0041622B">
        <w:rPr>
          <w:rFonts w:cstheme="minorHAnsi"/>
        </w:rPr>
        <w:t>antenna development to join our team. The ideal candidate will have a strong background in both market research and antenna</w:t>
      </w:r>
      <w:r w:rsidR="00E57AF2" w:rsidRPr="0041622B">
        <w:rPr>
          <w:rFonts w:cstheme="minorHAnsi"/>
        </w:rPr>
        <w:t xml:space="preserve"> and Wireless system</w:t>
      </w:r>
      <w:r w:rsidRPr="0041622B">
        <w:rPr>
          <w:rFonts w:cstheme="minorHAnsi"/>
        </w:rPr>
        <w:t xml:space="preserve"> engineering, and will be responsible for conducting market analysis, identifying trends, and providing insights to guide the development of innovative antenna solutions for various end-use cases.</w:t>
      </w:r>
    </w:p>
    <w:p w14:paraId="3E1123AB" w14:textId="0A2FD72B" w:rsidR="00DF05AE" w:rsidRPr="0041622B" w:rsidRDefault="00667C89" w:rsidP="00667C89">
      <w:pPr>
        <w:rPr>
          <w:rFonts w:cstheme="minorHAnsi"/>
        </w:rPr>
      </w:pPr>
      <w:r w:rsidRPr="0041622B">
        <w:rPr>
          <w:rFonts w:cstheme="minorHAnsi"/>
        </w:rPr>
        <w:t xml:space="preserve">The </w:t>
      </w:r>
      <w:r w:rsidR="006802B3">
        <w:rPr>
          <w:rFonts w:cstheme="minorHAnsi"/>
        </w:rPr>
        <w:t xml:space="preserve">Sr. Manager, Product Innovation </w:t>
      </w:r>
      <w:r w:rsidRPr="0041622B">
        <w:rPr>
          <w:rFonts w:cstheme="minorHAnsi"/>
        </w:rPr>
        <w:t xml:space="preserve">will be responsible for </w:t>
      </w:r>
      <w:r w:rsidR="00DF05AE" w:rsidRPr="0041622B">
        <w:rPr>
          <w:rFonts w:cstheme="minorHAnsi"/>
        </w:rPr>
        <w:t xml:space="preserve">Interfacing with </w:t>
      </w:r>
      <w:r w:rsidR="001C049F" w:rsidRPr="0041622B">
        <w:rPr>
          <w:rFonts w:cstheme="minorHAnsi"/>
        </w:rPr>
        <w:t>C</w:t>
      </w:r>
      <w:r w:rsidR="00DF05AE" w:rsidRPr="0041622B">
        <w:rPr>
          <w:rFonts w:cstheme="minorHAnsi"/>
        </w:rPr>
        <w:t xml:space="preserve">ustomers, </w:t>
      </w:r>
      <w:r w:rsidR="001C049F" w:rsidRPr="0041622B">
        <w:rPr>
          <w:rFonts w:cstheme="minorHAnsi"/>
        </w:rPr>
        <w:t>De</w:t>
      </w:r>
      <w:r w:rsidR="00DF05AE" w:rsidRPr="0041622B">
        <w:rPr>
          <w:rFonts w:cstheme="minorHAnsi"/>
        </w:rPr>
        <w:t xml:space="preserve">sign Engineering, Sales, Operations and Marketing Communication that will result in </w:t>
      </w:r>
      <w:r w:rsidR="00C61CF3">
        <w:rPr>
          <w:rFonts w:cstheme="minorHAnsi"/>
        </w:rPr>
        <w:t xml:space="preserve">first-to-market </w:t>
      </w:r>
      <w:r w:rsidR="00DF05AE" w:rsidRPr="0041622B">
        <w:rPr>
          <w:rFonts w:cstheme="minorHAnsi"/>
        </w:rPr>
        <w:t xml:space="preserve">solutions that are preferred by our </w:t>
      </w:r>
      <w:r w:rsidR="006E4ADD" w:rsidRPr="0041622B">
        <w:rPr>
          <w:rFonts w:cstheme="minorHAnsi"/>
        </w:rPr>
        <w:t>end-user</w:t>
      </w:r>
      <w:r w:rsidR="00DF05AE" w:rsidRPr="0041622B">
        <w:rPr>
          <w:rFonts w:cstheme="minorHAnsi"/>
        </w:rPr>
        <w:t xml:space="preserve"> customers.  </w:t>
      </w:r>
    </w:p>
    <w:p w14:paraId="6748DE53" w14:textId="77777777" w:rsidR="007E41E9" w:rsidRPr="0041622B" w:rsidRDefault="007F09F7" w:rsidP="00AE6B5F">
      <w:pPr>
        <w:spacing w:after="0" w:line="240" w:lineRule="auto"/>
        <w:rPr>
          <w:rFonts w:eastAsia="Times New Roman" w:cstheme="minorHAnsi"/>
          <w:bCs/>
          <w:u w:val="single"/>
        </w:rPr>
      </w:pPr>
      <w:r w:rsidRPr="0041622B">
        <w:rPr>
          <w:rFonts w:eastAsia="Times New Roman" w:cstheme="minorHAnsi"/>
          <w:bCs/>
          <w:u w:val="single"/>
        </w:rPr>
        <w:t>Specific responsibilities of the position include, but are not limited to:</w:t>
      </w:r>
    </w:p>
    <w:p w14:paraId="003CBA50" w14:textId="18DDED7A" w:rsidR="00DF05AE" w:rsidRPr="0041622B" w:rsidRDefault="00DF05AE" w:rsidP="00DF05AE">
      <w:pPr>
        <w:pStyle w:val="ListParagraph"/>
        <w:numPr>
          <w:ilvl w:val="0"/>
          <w:numId w:val="18"/>
        </w:numPr>
        <w:spacing w:after="160" w:line="259" w:lineRule="auto"/>
        <w:rPr>
          <w:rFonts w:cstheme="minorHAnsi"/>
        </w:rPr>
      </w:pPr>
      <w:r w:rsidRPr="0041622B">
        <w:rPr>
          <w:rFonts w:cstheme="minorHAnsi"/>
        </w:rPr>
        <w:t xml:space="preserve">Conduct market research to identify </w:t>
      </w:r>
      <w:r w:rsidR="00E57AF2" w:rsidRPr="0041622B">
        <w:rPr>
          <w:rFonts w:cstheme="minorHAnsi"/>
        </w:rPr>
        <w:t xml:space="preserve">emerging </w:t>
      </w:r>
      <w:r w:rsidRPr="0041622B">
        <w:rPr>
          <w:rFonts w:cstheme="minorHAnsi"/>
        </w:rPr>
        <w:t>trends, opportunities,</w:t>
      </w:r>
      <w:r w:rsidR="00E57AF2" w:rsidRPr="0041622B">
        <w:rPr>
          <w:rFonts w:cstheme="minorHAnsi"/>
        </w:rPr>
        <w:t xml:space="preserve"> customer needs </w:t>
      </w:r>
      <w:r w:rsidRPr="0041622B">
        <w:rPr>
          <w:rFonts w:cstheme="minorHAnsi"/>
        </w:rPr>
        <w:t>and challenges in the antenna industry.</w:t>
      </w:r>
    </w:p>
    <w:p w14:paraId="34C42F35" w14:textId="7958B8B9" w:rsidR="00DF05AE" w:rsidRPr="0041622B" w:rsidRDefault="00DF05AE" w:rsidP="00527C5F">
      <w:pPr>
        <w:pStyle w:val="ListParagraph"/>
        <w:numPr>
          <w:ilvl w:val="0"/>
          <w:numId w:val="18"/>
        </w:numPr>
        <w:spacing w:after="160" w:line="259" w:lineRule="auto"/>
        <w:rPr>
          <w:rFonts w:cstheme="minorHAnsi"/>
        </w:rPr>
      </w:pPr>
      <w:r w:rsidRPr="0041622B">
        <w:rPr>
          <w:rFonts w:cstheme="minorHAnsi"/>
        </w:rPr>
        <w:t>Analyze competitor products and market positioning to inform product development strategies.</w:t>
      </w:r>
      <w:r w:rsidR="00527C5F" w:rsidRPr="0041622B">
        <w:rPr>
          <w:rFonts w:cstheme="minorHAnsi"/>
        </w:rPr>
        <w:t xml:space="preserve"> Collaborate with engineering teams to translate market insights into actionable antenna design improvements.</w:t>
      </w:r>
    </w:p>
    <w:p w14:paraId="6553DB2C" w14:textId="08121D4D" w:rsidR="00DF05AE" w:rsidRPr="0041622B" w:rsidRDefault="00DF05AE" w:rsidP="00DF05AE">
      <w:pPr>
        <w:pStyle w:val="ListParagraph"/>
        <w:numPr>
          <w:ilvl w:val="0"/>
          <w:numId w:val="18"/>
        </w:numPr>
        <w:spacing w:after="160" w:line="259" w:lineRule="auto"/>
        <w:rPr>
          <w:rFonts w:cstheme="minorHAnsi"/>
        </w:rPr>
      </w:pPr>
      <w:bookmarkStart w:id="0" w:name="_Hlk189480679"/>
      <w:r w:rsidRPr="0041622B">
        <w:rPr>
          <w:rFonts w:cstheme="minorHAnsi"/>
        </w:rPr>
        <w:t>Collaborate with engineering teams to translate market insights into actionable antenna design improvements.</w:t>
      </w:r>
    </w:p>
    <w:bookmarkEnd w:id="0"/>
    <w:p w14:paraId="5D0C03D2" w14:textId="11AD889A" w:rsidR="00DF05AE" w:rsidRPr="0041622B" w:rsidRDefault="00DF05AE" w:rsidP="00DF05AE">
      <w:pPr>
        <w:pStyle w:val="ListParagraph"/>
        <w:numPr>
          <w:ilvl w:val="0"/>
          <w:numId w:val="18"/>
        </w:numPr>
        <w:spacing w:after="160" w:line="259" w:lineRule="auto"/>
        <w:rPr>
          <w:rFonts w:cstheme="minorHAnsi"/>
        </w:rPr>
      </w:pPr>
      <w:r w:rsidRPr="0041622B">
        <w:rPr>
          <w:rFonts w:cstheme="minorHAnsi"/>
        </w:rPr>
        <w:t>Develop and maintain relationships with key industry stakeholders, including customers, suppliers, and partners.</w:t>
      </w:r>
    </w:p>
    <w:p w14:paraId="30FB6B27" w14:textId="40814F0C" w:rsidR="00DF05AE" w:rsidRPr="0041622B" w:rsidRDefault="00DF05AE" w:rsidP="00DF05AE">
      <w:pPr>
        <w:pStyle w:val="ListParagraph"/>
        <w:numPr>
          <w:ilvl w:val="0"/>
          <w:numId w:val="18"/>
        </w:numPr>
        <w:spacing w:after="160" w:line="259" w:lineRule="auto"/>
        <w:rPr>
          <w:rFonts w:cstheme="minorHAnsi"/>
        </w:rPr>
      </w:pPr>
      <w:r w:rsidRPr="0041622B">
        <w:rPr>
          <w:rFonts w:cstheme="minorHAnsi"/>
        </w:rPr>
        <w:t>Prepare detailed reports and presentations on market research findings and recommendations.</w:t>
      </w:r>
    </w:p>
    <w:p w14:paraId="179F1D26" w14:textId="6677B169" w:rsidR="00E57AF2" w:rsidRPr="0041622B" w:rsidRDefault="00E57AF2" w:rsidP="00DF05AE">
      <w:pPr>
        <w:pStyle w:val="ListParagraph"/>
        <w:numPr>
          <w:ilvl w:val="0"/>
          <w:numId w:val="18"/>
        </w:numPr>
        <w:spacing w:after="160" w:line="259" w:lineRule="auto"/>
        <w:rPr>
          <w:rFonts w:cstheme="minorHAnsi"/>
        </w:rPr>
      </w:pPr>
      <w:r w:rsidRPr="0041622B">
        <w:rPr>
          <w:rFonts w:cstheme="minorHAnsi"/>
        </w:rPr>
        <w:t>Participate in Industry Groups, Societies and/or Standards Organizations.</w:t>
      </w:r>
    </w:p>
    <w:p w14:paraId="384A852B" w14:textId="2C09D280" w:rsidR="00DF05AE" w:rsidRPr="0041622B" w:rsidRDefault="00DF05AE" w:rsidP="00DF05AE">
      <w:pPr>
        <w:pStyle w:val="ListParagraph"/>
        <w:numPr>
          <w:ilvl w:val="0"/>
          <w:numId w:val="18"/>
        </w:numPr>
        <w:spacing w:after="160" w:line="259" w:lineRule="auto"/>
        <w:rPr>
          <w:rFonts w:cstheme="minorHAnsi"/>
        </w:rPr>
      </w:pPr>
      <w:r w:rsidRPr="0041622B">
        <w:rPr>
          <w:rFonts w:cstheme="minorHAnsi"/>
        </w:rPr>
        <w:t>Stay updated on industry standards, regulations, and emerging technologies.</w:t>
      </w:r>
    </w:p>
    <w:p w14:paraId="1DE39FD6" w14:textId="35A1A853" w:rsidR="00DF05AE" w:rsidRPr="0041622B" w:rsidRDefault="00DF05AE" w:rsidP="00DF05AE">
      <w:pPr>
        <w:pStyle w:val="ListParagraph"/>
        <w:numPr>
          <w:ilvl w:val="0"/>
          <w:numId w:val="18"/>
        </w:numPr>
        <w:spacing w:after="160" w:line="259" w:lineRule="auto"/>
        <w:rPr>
          <w:rFonts w:cstheme="minorHAnsi"/>
        </w:rPr>
      </w:pPr>
      <w:r w:rsidRPr="0041622B">
        <w:rPr>
          <w:rFonts w:cstheme="minorHAnsi"/>
        </w:rPr>
        <w:t>Participate in cross-functional teams to ensure antenna designs meet market needs and technical specifications.</w:t>
      </w:r>
    </w:p>
    <w:p w14:paraId="61422B0D" w14:textId="24EC8080" w:rsidR="007650C8" w:rsidRPr="0041622B" w:rsidRDefault="007650C8" w:rsidP="007650C8">
      <w:pPr>
        <w:pStyle w:val="ListParagraph"/>
        <w:numPr>
          <w:ilvl w:val="0"/>
          <w:numId w:val="18"/>
        </w:numPr>
        <w:spacing w:after="160" w:line="259" w:lineRule="auto"/>
        <w:rPr>
          <w:rFonts w:cstheme="minorHAnsi"/>
        </w:rPr>
      </w:pPr>
      <w:r w:rsidRPr="0041622B">
        <w:rPr>
          <w:rFonts w:cstheme="minorHAnsi"/>
        </w:rPr>
        <w:t xml:space="preserve">Develop product specifications that meet market needs and provide engineering guidance. </w:t>
      </w:r>
    </w:p>
    <w:p w14:paraId="43E4DFF8" w14:textId="132C133C" w:rsidR="007650C8" w:rsidRPr="0041622B" w:rsidRDefault="00FE76DA" w:rsidP="00527C5F">
      <w:pPr>
        <w:pStyle w:val="ListParagraph"/>
        <w:numPr>
          <w:ilvl w:val="0"/>
          <w:numId w:val="18"/>
        </w:numPr>
        <w:spacing w:after="160" w:line="259" w:lineRule="auto"/>
        <w:rPr>
          <w:rFonts w:cstheme="minorHAnsi"/>
        </w:rPr>
      </w:pPr>
      <w:r w:rsidRPr="0041622B">
        <w:rPr>
          <w:rFonts w:cstheme="minorHAnsi"/>
        </w:rPr>
        <w:t>Analyze technical, financial, marketing, and sales information for the product line. Determine competitive pricing, monitor competitors to determine our best play.</w:t>
      </w:r>
    </w:p>
    <w:p w14:paraId="3E70F540" w14:textId="2015FE16" w:rsidR="007650C8" w:rsidRPr="0041622B" w:rsidRDefault="0041622B" w:rsidP="008F1F33">
      <w:pPr>
        <w:pStyle w:val="ListParagraph"/>
        <w:numPr>
          <w:ilvl w:val="0"/>
          <w:numId w:val="18"/>
        </w:numPr>
        <w:shd w:val="clear" w:color="auto" w:fill="FFFFFF"/>
        <w:spacing w:before="180" w:after="180" w:line="336" w:lineRule="atLeast"/>
        <w:ind w:right="180"/>
        <w:textAlignment w:val="baseline"/>
        <w:rPr>
          <w:rFonts w:eastAsia="Times New Roman" w:cstheme="minorHAnsi"/>
        </w:rPr>
      </w:pPr>
      <w:r w:rsidRPr="0041622B">
        <w:rPr>
          <w:rFonts w:cstheme="minorHAnsi"/>
        </w:rPr>
        <w:t xml:space="preserve">Ensures the alignment of technology initiatives with business goals. </w:t>
      </w:r>
    </w:p>
    <w:p w14:paraId="7D18D354" w14:textId="47187944" w:rsidR="007650C8" w:rsidRPr="0041622B" w:rsidRDefault="00057A1F" w:rsidP="007650C8">
      <w:pPr>
        <w:pStyle w:val="ListParagraph"/>
        <w:numPr>
          <w:ilvl w:val="0"/>
          <w:numId w:val="18"/>
        </w:numPr>
        <w:spacing w:after="160" w:line="259" w:lineRule="auto"/>
        <w:rPr>
          <w:rFonts w:cstheme="minorHAnsi"/>
        </w:rPr>
      </w:pPr>
      <w:r w:rsidRPr="0041622B">
        <w:rPr>
          <w:rFonts w:cstheme="minorHAnsi"/>
        </w:rPr>
        <w:t>E</w:t>
      </w:r>
      <w:r w:rsidR="007650C8" w:rsidRPr="0041622B">
        <w:rPr>
          <w:rFonts w:cstheme="minorHAnsi"/>
        </w:rPr>
        <w:t xml:space="preserve">stablish strategic partnerships </w:t>
      </w:r>
      <w:r w:rsidR="009D02E1" w:rsidRPr="0041622B">
        <w:rPr>
          <w:rFonts w:cstheme="minorHAnsi"/>
        </w:rPr>
        <w:t xml:space="preserve">&amp; business relationships </w:t>
      </w:r>
      <w:r w:rsidR="007650C8" w:rsidRPr="0041622B">
        <w:rPr>
          <w:rFonts w:cstheme="minorHAnsi"/>
        </w:rPr>
        <w:t xml:space="preserve">with industry members that further our </w:t>
      </w:r>
      <w:r w:rsidR="00850A40" w:rsidRPr="0041622B">
        <w:rPr>
          <w:rFonts w:cstheme="minorHAnsi"/>
        </w:rPr>
        <w:t>cause.</w:t>
      </w:r>
    </w:p>
    <w:p w14:paraId="3D514DFE" w14:textId="77777777" w:rsidR="00972019" w:rsidRPr="0041622B" w:rsidRDefault="00972019" w:rsidP="006360DC">
      <w:pPr>
        <w:spacing w:after="0" w:line="240" w:lineRule="auto"/>
        <w:rPr>
          <w:rFonts w:cstheme="minorHAnsi"/>
          <w:shd w:val="clear" w:color="auto" w:fill="FFFFFF"/>
        </w:rPr>
      </w:pPr>
    </w:p>
    <w:p w14:paraId="7329ECED" w14:textId="77777777" w:rsidR="00952E48" w:rsidRPr="0041622B" w:rsidRDefault="00AE6B5F" w:rsidP="00952E48">
      <w:pPr>
        <w:rPr>
          <w:rFonts w:cstheme="minorHAnsi"/>
          <w:u w:val="single"/>
        </w:rPr>
      </w:pPr>
      <w:r w:rsidRPr="0041622B">
        <w:rPr>
          <w:rFonts w:cstheme="minorHAnsi"/>
          <w:u w:val="single"/>
        </w:rPr>
        <w:t>Specific Job Requirements</w:t>
      </w:r>
    </w:p>
    <w:p w14:paraId="0C643D9A" w14:textId="77777777" w:rsidR="00952E48" w:rsidRPr="0041622B" w:rsidRDefault="00952E48" w:rsidP="00952E48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  <w:u w:val="single"/>
        </w:rPr>
      </w:pPr>
      <w:r w:rsidRPr="0041622B">
        <w:rPr>
          <w:rFonts w:eastAsia="Times New Roman" w:cstheme="minorHAnsi"/>
        </w:rPr>
        <w:t>Excellent time management skills and the ability to multi-task and work under tight deadlines. </w:t>
      </w:r>
    </w:p>
    <w:p w14:paraId="7C9C0399" w14:textId="6EA3FC6B" w:rsidR="00952E48" w:rsidRPr="0041622B" w:rsidRDefault="00527C5F" w:rsidP="006360DC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  <w:u w:val="single"/>
        </w:rPr>
      </w:pPr>
      <w:r w:rsidRPr="0041622B">
        <w:rPr>
          <w:rFonts w:cstheme="minorHAnsi"/>
        </w:rPr>
        <w:t xml:space="preserve">Excellent listening skills to document end-user customer challenges.  </w:t>
      </w:r>
    </w:p>
    <w:p w14:paraId="08430FCD" w14:textId="0AD00A6B" w:rsidR="00923A56" w:rsidRPr="0041622B" w:rsidRDefault="005B3D81" w:rsidP="00527C5F">
      <w:pPr>
        <w:pStyle w:val="ListParagraph"/>
        <w:numPr>
          <w:ilvl w:val="0"/>
          <w:numId w:val="21"/>
        </w:numPr>
        <w:rPr>
          <w:rFonts w:cstheme="minorHAnsi"/>
        </w:rPr>
      </w:pPr>
      <w:r w:rsidRPr="0041622B">
        <w:rPr>
          <w:rFonts w:cstheme="minorHAnsi"/>
        </w:rPr>
        <w:t>Excellent teamwork skills, written and verbal communication skills,</w:t>
      </w:r>
      <w:r w:rsidR="00B5205B" w:rsidRPr="0041622B">
        <w:rPr>
          <w:rFonts w:cstheme="minorHAnsi"/>
        </w:rPr>
        <w:t xml:space="preserve"> </w:t>
      </w:r>
      <w:r w:rsidR="00CB5910" w:rsidRPr="0041622B">
        <w:rPr>
          <w:rFonts w:cstheme="minorHAnsi"/>
        </w:rPr>
        <w:t>provide</w:t>
      </w:r>
      <w:r w:rsidRPr="0041622B">
        <w:rPr>
          <w:rFonts w:cstheme="minorHAnsi"/>
        </w:rPr>
        <w:t xml:space="preserve"> positive</w:t>
      </w:r>
      <w:r w:rsidR="00B5205B" w:rsidRPr="0041622B">
        <w:rPr>
          <w:rFonts w:cstheme="minorHAnsi"/>
        </w:rPr>
        <w:t xml:space="preserve"> Lea</w:t>
      </w:r>
      <w:r w:rsidR="00CB5910" w:rsidRPr="0041622B">
        <w:rPr>
          <w:rFonts w:cstheme="minorHAnsi"/>
        </w:rPr>
        <w:t>dership.</w:t>
      </w:r>
    </w:p>
    <w:p w14:paraId="401ADFB3" w14:textId="1F2D2D48" w:rsidR="00BC6B60" w:rsidRPr="0041622B" w:rsidRDefault="00BC6B60" w:rsidP="006360DC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 w:cstheme="minorHAnsi"/>
        </w:rPr>
      </w:pPr>
      <w:r w:rsidRPr="0041622B">
        <w:rPr>
          <w:rFonts w:cstheme="minorHAnsi"/>
        </w:rPr>
        <w:t xml:space="preserve">Experience in International business relations and ability to engage worldwide </w:t>
      </w:r>
      <w:r w:rsidR="00EF5335" w:rsidRPr="0041622B">
        <w:rPr>
          <w:rFonts w:cstheme="minorHAnsi"/>
        </w:rPr>
        <w:t>customers.</w:t>
      </w:r>
    </w:p>
    <w:p w14:paraId="7A433D1C" w14:textId="32CC3671" w:rsidR="00923A56" w:rsidRPr="0041622B" w:rsidRDefault="008159D0" w:rsidP="00527C5F">
      <w:pPr>
        <w:pStyle w:val="ListParagraph"/>
        <w:numPr>
          <w:ilvl w:val="0"/>
          <w:numId w:val="21"/>
        </w:numPr>
        <w:rPr>
          <w:rFonts w:cstheme="minorHAnsi"/>
        </w:rPr>
      </w:pPr>
      <w:r w:rsidRPr="0041622B">
        <w:rPr>
          <w:rFonts w:cstheme="minorHAnsi"/>
        </w:rPr>
        <w:t>A</w:t>
      </w:r>
      <w:r w:rsidR="00E44165" w:rsidRPr="0041622B">
        <w:rPr>
          <w:rFonts w:cstheme="minorHAnsi"/>
        </w:rPr>
        <w:t xml:space="preserve">ble to travel monthly, including occasional international </w:t>
      </w:r>
      <w:r w:rsidR="00EF5335" w:rsidRPr="0041622B">
        <w:rPr>
          <w:rFonts w:cstheme="minorHAnsi"/>
        </w:rPr>
        <w:t>travel</w:t>
      </w:r>
      <w:r w:rsidR="00527C5F" w:rsidRPr="0041622B">
        <w:rPr>
          <w:rFonts w:cstheme="minorHAnsi"/>
        </w:rPr>
        <w:t>.</w:t>
      </w:r>
    </w:p>
    <w:p w14:paraId="5477C2BB" w14:textId="07A620B1" w:rsidR="00057A1F" w:rsidRPr="0041622B" w:rsidRDefault="00057A1F" w:rsidP="00057A1F">
      <w:pPr>
        <w:pStyle w:val="ListParagraph"/>
        <w:numPr>
          <w:ilvl w:val="0"/>
          <w:numId w:val="21"/>
        </w:numPr>
        <w:spacing w:after="160" w:line="278" w:lineRule="auto"/>
        <w:rPr>
          <w:rFonts w:eastAsia="Aptos" w:cstheme="minorHAnsi"/>
          <w:kern w:val="2"/>
          <w14:ligatures w14:val="standardContextual"/>
        </w:rPr>
      </w:pPr>
      <w:r w:rsidRPr="0041622B">
        <w:rPr>
          <w:rFonts w:eastAsia="Aptos" w:cstheme="minorHAnsi"/>
          <w:kern w:val="2"/>
          <w14:ligatures w14:val="standardContextual"/>
        </w:rPr>
        <w:t>Familiarity with simulation tools and software for antenna design and testing.</w:t>
      </w:r>
    </w:p>
    <w:p w14:paraId="11765697" w14:textId="52DB2E5C" w:rsidR="00057A1F" w:rsidRPr="0041622B" w:rsidRDefault="00057A1F" w:rsidP="00057A1F">
      <w:pPr>
        <w:pStyle w:val="ListParagraph"/>
        <w:numPr>
          <w:ilvl w:val="0"/>
          <w:numId w:val="21"/>
        </w:numPr>
        <w:spacing w:after="160" w:line="278" w:lineRule="auto"/>
        <w:rPr>
          <w:rFonts w:eastAsia="Aptos" w:cstheme="minorHAnsi"/>
          <w:kern w:val="2"/>
          <w14:ligatures w14:val="standardContextual"/>
        </w:rPr>
      </w:pPr>
      <w:r w:rsidRPr="0041622B">
        <w:rPr>
          <w:rFonts w:eastAsia="Aptos" w:cstheme="minorHAnsi"/>
          <w:kern w:val="2"/>
          <w14:ligatures w14:val="standardContextual"/>
        </w:rPr>
        <w:t>Experience with wireless communication systems and technologies.</w:t>
      </w:r>
    </w:p>
    <w:p w14:paraId="03E4A824" w14:textId="1A0BA51E" w:rsidR="00057A1F" w:rsidRPr="0041622B" w:rsidRDefault="00057A1F" w:rsidP="00057A1F">
      <w:pPr>
        <w:pStyle w:val="ListParagraph"/>
        <w:numPr>
          <w:ilvl w:val="0"/>
          <w:numId w:val="21"/>
        </w:numPr>
        <w:spacing w:after="160" w:line="278" w:lineRule="auto"/>
        <w:rPr>
          <w:rFonts w:eastAsia="Aptos" w:cstheme="minorHAnsi"/>
          <w:kern w:val="2"/>
          <w14:ligatures w14:val="standardContextual"/>
        </w:rPr>
      </w:pPr>
      <w:r w:rsidRPr="0041622B">
        <w:rPr>
          <w:rFonts w:eastAsia="Aptos" w:cstheme="minorHAnsi"/>
          <w:kern w:val="2"/>
          <w14:ligatures w14:val="standardContextual"/>
        </w:rPr>
        <w:t>Strong understanding of industry standards and regulations.</w:t>
      </w:r>
    </w:p>
    <w:p w14:paraId="761312EA" w14:textId="25572491" w:rsidR="00057A1F" w:rsidRPr="0041622B" w:rsidRDefault="00057A1F" w:rsidP="00057A1F">
      <w:pPr>
        <w:pStyle w:val="ListParagraph"/>
        <w:numPr>
          <w:ilvl w:val="0"/>
          <w:numId w:val="21"/>
        </w:numPr>
        <w:spacing w:after="160" w:line="278" w:lineRule="auto"/>
        <w:rPr>
          <w:rFonts w:eastAsia="Aptos" w:cstheme="minorHAnsi"/>
          <w:kern w:val="2"/>
          <w14:ligatures w14:val="standardContextual"/>
        </w:rPr>
      </w:pPr>
      <w:r w:rsidRPr="0041622B">
        <w:rPr>
          <w:rFonts w:eastAsia="Aptos" w:cstheme="minorHAnsi"/>
          <w:kern w:val="2"/>
          <w14:ligatures w14:val="standardContextual"/>
        </w:rPr>
        <w:t>Ability to manage multiple projects and prioritize tasks effectively.</w:t>
      </w:r>
    </w:p>
    <w:p w14:paraId="09DFFD51" w14:textId="77777777" w:rsidR="001C049F" w:rsidRPr="0041622B" w:rsidRDefault="001C049F" w:rsidP="00432E9A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</w:p>
    <w:p w14:paraId="0488D3A1" w14:textId="77777777" w:rsidR="001C049F" w:rsidRPr="0041622B" w:rsidRDefault="001C049F" w:rsidP="00432E9A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</w:p>
    <w:p w14:paraId="008C6173" w14:textId="14406538" w:rsidR="00432E9A" w:rsidRPr="0041622B" w:rsidRDefault="00432E9A" w:rsidP="00432E9A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  <w:r w:rsidRPr="0041622B">
        <w:rPr>
          <w:rFonts w:cstheme="minorHAnsi"/>
          <w:u w:val="single"/>
        </w:rPr>
        <w:t>Education &amp; Experience</w:t>
      </w:r>
    </w:p>
    <w:p w14:paraId="24831913" w14:textId="77777777" w:rsidR="00E632B6" w:rsidRPr="0041622B" w:rsidRDefault="00E632B6" w:rsidP="00432E9A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</w:p>
    <w:p w14:paraId="2FE59506" w14:textId="4BC6A189" w:rsidR="00F37867" w:rsidRPr="0041622B" w:rsidRDefault="00F37867" w:rsidP="00F37867">
      <w:pPr>
        <w:pStyle w:val="ListParagraph"/>
        <w:numPr>
          <w:ilvl w:val="0"/>
          <w:numId w:val="22"/>
        </w:numPr>
        <w:rPr>
          <w:rFonts w:cstheme="minorHAnsi"/>
        </w:rPr>
      </w:pPr>
      <w:r w:rsidRPr="0041622B">
        <w:rPr>
          <w:rFonts w:cstheme="minorHAnsi"/>
        </w:rPr>
        <w:t>Bachelor’s degree (</w:t>
      </w:r>
      <w:r w:rsidR="00C47CC4">
        <w:rPr>
          <w:rFonts w:cstheme="minorHAnsi"/>
        </w:rPr>
        <w:t xml:space="preserve">BSCE, BSCS, </w:t>
      </w:r>
      <w:r w:rsidR="00CB6951" w:rsidRPr="0041622B">
        <w:rPr>
          <w:rFonts w:cstheme="minorHAnsi"/>
        </w:rPr>
        <w:t>BSEE</w:t>
      </w:r>
      <w:r w:rsidRPr="0041622B">
        <w:rPr>
          <w:rFonts w:cstheme="minorHAnsi"/>
        </w:rPr>
        <w:t xml:space="preserve">). </w:t>
      </w:r>
      <w:r w:rsidR="003C4E89">
        <w:rPr>
          <w:rFonts w:cstheme="minorHAnsi"/>
        </w:rPr>
        <w:t>MS/</w:t>
      </w:r>
      <w:r w:rsidRPr="0041622B">
        <w:rPr>
          <w:rFonts w:cstheme="minorHAnsi"/>
        </w:rPr>
        <w:t xml:space="preserve">MBA </w:t>
      </w:r>
      <w:r w:rsidR="0059275C" w:rsidRPr="0041622B">
        <w:rPr>
          <w:rFonts w:cstheme="minorHAnsi"/>
        </w:rPr>
        <w:t>Preferred</w:t>
      </w:r>
    </w:p>
    <w:p w14:paraId="3A2CEEC9" w14:textId="68D171A1" w:rsidR="00527C5F" w:rsidRPr="0041622B" w:rsidRDefault="00527C5F" w:rsidP="00F37867">
      <w:pPr>
        <w:pStyle w:val="ListParagraph"/>
        <w:numPr>
          <w:ilvl w:val="0"/>
          <w:numId w:val="22"/>
        </w:numPr>
        <w:rPr>
          <w:rFonts w:cstheme="minorHAnsi"/>
        </w:rPr>
      </w:pPr>
      <w:r w:rsidRPr="0041622B">
        <w:rPr>
          <w:rFonts w:eastAsia="Aptos" w:cstheme="minorHAnsi"/>
          <w:kern w:val="2"/>
          <w14:ligatures w14:val="standardContextual"/>
        </w:rPr>
        <w:t>Experience in antenna design, including simulation, testing, and optimization of antenna systems</w:t>
      </w:r>
    </w:p>
    <w:p w14:paraId="2799FC3D" w14:textId="77777777" w:rsidR="00C61CF3" w:rsidRDefault="003C4E89" w:rsidP="00F37867">
      <w:pPr>
        <w:pStyle w:val="ListParagraph"/>
        <w:numPr>
          <w:ilvl w:val="0"/>
          <w:numId w:val="22"/>
        </w:numPr>
        <w:rPr>
          <w:rFonts w:cstheme="minorHAnsi"/>
        </w:rPr>
      </w:pPr>
      <w:r>
        <w:rPr>
          <w:rFonts w:cstheme="minorHAnsi"/>
        </w:rPr>
        <w:t>Past or current member of wireless societies and/or standar</w:t>
      </w:r>
      <w:r w:rsidR="00C61CF3">
        <w:rPr>
          <w:rFonts w:cstheme="minorHAnsi"/>
        </w:rPr>
        <w:t>d organizations.</w:t>
      </w:r>
    </w:p>
    <w:p w14:paraId="0ABC3C93" w14:textId="12A0383B" w:rsidR="00057A1F" w:rsidRPr="0041622B" w:rsidRDefault="00833CAF" w:rsidP="00F37867">
      <w:pPr>
        <w:pStyle w:val="ListParagraph"/>
        <w:numPr>
          <w:ilvl w:val="0"/>
          <w:numId w:val="22"/>
        </w:numPr>
        <w:rPr>
          <w:rFonts w:cstheme="minorHAnsi"/>
        </w:rPr>
      </w:pPr>
      <w:r w:rsidRPr="0041622B">
        <w:rPr>
          <w:rFonts w:cstheme="minorHAnsi"/>
        </w:rPr>
        <w:t xml:space="preserve">10+ </w:t>
      </w:r>
      <w:proofErr w:type="gramStart"/>
      <w:r w:rsidRPr="0041622B">
        <w:rPr>
          <w:rFonts w:cstheme="minorHAnsi"/>
        </w:rPr>
        <w:t>years</w:t>
      </w:r>
      <w:proofErr w:type="gramEnd"/>
      <w:r w:rsidRPr="0041622B">
        <w:rPr>
          <w:rFonts w:cstheme="minorHAnsi"/>
        </w:rPr>
        <w:t xml:space="preserve"> business-to-business marketing, sales or product management experience.</w:t>
      </w:r>
      <w:r w:rsidR="00057A1F" w:rsidRPr="0041622B">
        <w:rPr>
          <w:rFonts w:eastAsia="Aptos" w:cstheme="minorHAnsi"/>
          <w:kern w:val="2"/>
          <w14:ligatures w14:val="standardContextual"/>
        </w:rPr>
        <w:t xml:space="preserve"> </w:t>
      </w:r>
    </w:p>
    <w:p w14:paraId="7AB815D8" w14:textId="1F5C769A" w:rsidR="0041622B" w:rsidRPr="0041622B" w:rsidRDefault="00057A1F" w:rsidP="0041622B">
      <w:pPr>
        <w:pStyle w:val="ListParagraph"/>
        <w:numPr>
          <w:ilvl w:val="0"/>
          <w:numId w:val="22"/>
        </w:numPr>
        <w:rPr>
          <w:rFonts w:cstheme="minorHAnsi"/>
        </w:rPr>
      </w:pPr>
      <w:r w:rsidRPr="0041622B">
        <w:rPr>
          <w:rFonts w:eastAsia="Aptos" w:cstheme="minorHAnsi"/>
          <w:kern w:val="2"/>
          <w14:ligatures w14:val="standardContextual"/>
        </w:rPr>
        <w:t>Experience in end-use cases in mining, mass transportation, agriculture, defense a plus.</w:t>
      </w:r>
    </w:p>
    <w:p w14:paraId="6A1EDD88" w14:textId="59561327" w:rsidR="0041622B" w:rsidRPr="0041622B" w:rsidRDefault="0041622B" w:rsidP="0041622B">
      <w:pPr>
        <w:pStyle w:val="ListParagraph"/>
        <w:numPr>
          <w:ilvl w:val="0"/>
          <w:numId w:val="22"/>
        </w:numPr>
        <w:rPr>
          <w:rFonts w:cstheme="minorHAnsi"/>
        </w:rPr>
      </w:pPr>
      <w:r w:rsidRPr="0041622B">
        <w:rPr>
          <w:rFonts w:eastAsia="Aptos" w:cstheme="minorHAnsi"/>
          <w:kern w:val="2"/>
          <w14:ligatures w14:val="standardContextual"/>
        </w:rPr>
        <w:t>Position will report to the President/CEO.</w:t>
      </w:r>
    </w:p>
    <w:p w14:paraId="322F1B80" w14:textId="09252782" w:rsidR="006F3F6B" w:rsidRPr="0041622B" w:rsidRDefault="004F4642" w:rsidP="00057A1F">
      <w:pPr>
        <w:pStyle w:val="ListParagraph"/>
        <w:rPr>
          <w:rFonts w:cstheme="minorHAnsi"/>
        </w:rPr>
      </w:pPr>
      <w:r w:rsidRPr="0041622B">
        <w:rPr>
          <w:rFonts w:cstheme="minorHAnsi"/>
        </w:rPr>
        <w:tab/>
      </w:r>
    </w:p>
    <w:p w14:paraId="4A16B688" w14:textId="77777777" w:rsidR="00981BE1" w:rsidRPr="0041622B" w:rsidRDefault="00981BE1" w:rsidP="00981BE1">
      <w:pPr>
        <w:shd w:val="clear" w:color="auto" w:fill="FFFFFF"/>
        <w:spacing w:after="150" w:line="240" w:lineRule="auto"/>
        <w:rPr>
          <w:rFonts w:eastAsia="Times New Roman" w:cstheme="minorHAnsi"/>
          <w:b/>
        </w:rPr>
      </w:pPr>
      <w:r w:rsidRPr="0041622B">
        <w:rPr>
          <w:rFonts w:eastAsia="Times New Roman" w:cstheme="minorHAnsi"/>
          <w:b/>
        </w:rPr>
        <w:t>Why work for Mobile Mark:</w:t>
      </w:r>
    </w:p>
    <w:p w14:paraId="64656335" w14:textId="77777777" w:rsidR="00981BE1" w:rsidRPr="0041622B" w:rsidRDefault="00981BE1" w:rsidP="00981BE1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41622B">
        <w:rPr>
          <w:rFonts w:eastAsia="Times New Roman" w:cstheme="minorHAnsi"/>
        </w:rPr>
        <w:t>We put our employees first</w:t>
      </w:r>
    </w:p>
    <w:p w14:paraId="209BE65C" w14:textId="77777777" w:rsidR="00981BE1" w:rsidRPr="0041622B" w:rsidRDefault="00981BE1" w:rsidP="00981BE1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41622B">
        <w:rPr>
          <w:rFonts w:eastAsia="Times New Roman" w:cstheme="minorHAnsi"/>
        </w:rPr>
        <w:t>We offer a comprehensive benefit plan, offering exceptional medical, dental, and vision care</w:t>
      </w:r>
    </w:p>
    <w:p w14:paraId="17E125CD" w14:textId="77777777" w:rsidR="00981BE1" w:rsidRPr="0041622B" w:rsidRDefault="00981BE1" w:rsidP="00981BE1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41622B">
        <w:rPr>
          <w:rFonts w:eastAsia="Times New Roman" w:cstheme="minorHAnsi"/>
        </w:rPr>
        <w:t>Company paid life and disability insurance</w:t>
      </w:r>
    </w:p>
    <w:p w14:paraId="3373DCCD" w14:textId="77777777" w:rsidR="00981BE1" w:rsidRPr="0041622B" w:rsidRDefault="00981BE1" w:rsidP="00981BE1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41622B">
        <w:rPr>
          <w:rFonts w:eastAsia="Times New Roman" w:cstheme="minorHAnsi"/>
        </w:rPr>
        <w:t>401k plan with a company match</w:t>
      </w:r>
    </w:p>
    <w:p w14:paraId="07B4D813" w14:textId="77777777" w:rsidR="00057A1F" w:rsidRPr="0041622B" w:rsidRDefault="00981BE1" w:rsidP="001021CD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eastAsia="Aptos" w:cstheme="minorHAnsi"/>
          <w:kern w:val="2"/>
          <w14:ligatures w14:val="standardContextual"/>
        </w:rPr>
      </w:pPr>
      <w:r w:rsidRPr="0041622B">
        <w:rPr>
          <w:rFonts w:eastAsia="Times New Roman" w:cstheme="minorHAnsi"/>
        </w:rPr>
        <w:t>Company sponsored “fun” events throughout the yea</w:t>
      </w:r>
      <w:r w:rsidR="00057A1F" w:rsidRPr="0041622B">
        <w:rPr>
          <w:rFonts w:eastAsia="Times New Roman" w:cstheme="minorHAnsi"/>
        </w:rPr>
        <w:t>r</w:t>
      </w:r>
    </w:p>
    <w:p w14:paraId="6BA152D3" w14:textId="77777777" w:rsidR="00057A1F" w:rsidRPr="0041622B" w:rsidRDefault="00981BE1" w:rsidP="00057A1F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eastAsia="Aptos" w:cstheme="minorHAnsi"/>
          <w:kern w:val="2"/>
          <w14:ligatures w14:val="standardContextual"/>
        </w:rPr>
      </w:pPr>
      <w:r w:rsidRPr="0041622B">
        <w:rPr>
          <w:rFonts w:eastAsia="Times New Roman" w:cstheme="minorHAnsi"/>
        </w:rPr>
        <w:t>Tuition reimbursement (restrictions apply)</w:t>
      </w:r>
      <w:r w:rsidR="00DF05AE" w:rsidRPr="0041622B">
        <w:rPr>
          <w:rFonts w:eastAsia="Aptos" w:cstheme="minorHAnsi"/>
          <w:kern w:val="2"/>
          <w14:ligatures w14:val="standardContextual"/>
        </w:rPr>
        <w:t xml:space="preserve"> </w:t>
      </w:r>
    </w:p>
    <w:p w14:paraId="56493D33" w14:textId="77777777" w:rsidR="004E3C18" w:rsidRPr="0041622B" w:rsidRDefault="004E3C18" w:rsidP="00057A1F">
      <w:pPr>
        <w:shd w:val="clear" w:color="auto" w:fill="FFFFFF"/>
        <w:spacing w:after="0" w:line="240" w:lineRule="auto"/>
        <w:ind w:left="720"/>
        <w:rPr>
          <w:rFonts w:eastAsia="Aptos" w:cstheme="minorHAnsi"/>
          <w:kern w:val="2"/>
          <w14:ligatures w14:val="standardContextual"/>
        </w:rPr>
      </w:pPr>
    </w:p>
    <w:sectPr w:rsidR="004E3C18" w:rsidRPr="0041622B" w:rsidSect="00494237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B5251" w14:textId="77777777" w:rsidR="00821E01" w:rsidRDefault="00821E01" w:rsidP="000466F9">
      <w:pPr>
        <w:spacing w:after="0" w:line="240" w:lineRule="auto"/>
      </w:pPr>
      <w:r>
        <w:separator/>
      </w:r>
    </w:p>
  </w:endnote>
  <w:endnote w:type="continuationSeparator" w:id="0">
    <w:p w14:paraId="4598EB08" w14:textId="77777777" w:rsidR="00821E01" w:rsidRDefault="00821E01" w:rsidP="00046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A13ED" w14:textId="4F5FCB50" w:rsidR="005C6E0F" w:rsidRDefault="006F3F6B" w:rsidP="005C6E0F">
    <w:pPr>
      <w:pStyle w:val="Footer"/>
      <w:jc w:val="right"/>
    </w:pPr>
    <w:r>
      <w:t>January 202</w:t>
    </w:r>
    <w:r w:rsidR="004E3C18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A140B" w14:textId="77777777" w:rsidR="00821E01" w:rsidRDefault="00821E01" w:rsidP="000466F9">
      <w:pPr>
        <w:spacing w:after="0" w:line="240" w:lineRule="auto"/>
      </w:pPr>
      <w:r>
        <w:separator/>
      </w:r>
    </w:p>
  </w:footnote>
  <w:footnote w:type="continuationSeparator" w:id="0">
    <w:p w14:paraId="6CACADFF" w14:textId="77777777" w:rsidR="00821E01" w:rsidRDefault="00821E01" w:rsidP="00046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D0026" w14:textId="77777777" w:rsidR="000466F9" w:rsidRPr="000466F9" w:rsidRDefault="000466F9" w:rsidP="004C4065">
    <w:pPr>
      <w:pStyle w:val="Header"/>
      <w:tabs>
        <w:tab w:val="clear" w:pos="4680"/>
        <w:tab w:val="clear" w:pos="9360"/>
        <w:tab w:val="left" w:pos="4716"/>
      </w:tabs>
    </w:pPr>
    <w:r>
      <w:rPr>
        <w:noProof/>
      </w:rPr>
      <w:drawing>
        <wp:inline distT="0" distB="0" distL="0" distR="0" wp14:anchorId="3BD69922" wp14:editId="32BD93EE">
          <wp:extent cx="2159567" cy="6191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bileMark 3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747" cy="619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C406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350DB"/>
    <w:multiLevelType w:val="hybridMultilevel"/>
    <w:tmpl w:val="480C6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F1E99"/>
    <w:multiLevelType w:val="hybridMultilevel"/>
    <w:tmpl w:val="371A3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E2EA2"/>
    <w:multiLevelType w:val="hybridMultilevel"/>
    <w:tmpl w:val="8ED60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62EE4"/>
    <w:multiLevelType w:val="hybridMultilevel"/>
    <w:tmpl w:val="02A26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52A6D"/>
    <w:multiLevelType w:val="multilevel"/>
    <w:tmpl w:val="85B2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1A1BD9"/>
    <w:multiLevelType w:val="multilevel"/>
    <w:tmpl w:val="F1D66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E100BF"/>
    <w:multiLevelType w:val="hybridMultilevel"/>
    <w:tmpl w:val="90EAE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F012B"/>
    <w:multiLevelType w:val="hybridMultilevel"/>
    <w:tmpl w:val="F39E9D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5131D5"/>
    <w:multiLevelType w:val="hybridMultilevel"/>
    <w:tmpl w:val="F34E9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952A4"/>
    <w:multiLevelType w:val="hybridMultilevel"/>
    <w:tmpl w:val="6846B8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876227"/>
    <w:multiLevelType w:val="hybridMultilevel"/>
    <w:tmpl w:val="0CE047EE"/>
    <w:lvl w:ilvl="0" w:tplc="00EE1F7A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383B7151"/>
    <w:multiLevelType w:val="hybridMultilevel"/>
    <w:tmpl w:val="83B2E9C8"/>
    <w:lvl w:ilvl="0" w:tplc="35765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50FFF"/>
    <w:multiLevelType w:val="hybridMultilevel"/>
    <w:tmpl w:val="D0CA5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310708"/>
    <w:multiLevelType w:val="hybridMultilevel"/>
    <w:tmpl w:val="FF6EC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E32C6"/>
    <w:multiLevelType w:val="hybridMultilevel"/>
    <w:tmpl w:val="F23A3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B80BC9"/>
    <w:multiLevelType w:val="hybridMultilevel"/>
    <w:tmpl w:val="C3AC4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B3246"/>
    <w:multiLevelType w:val="multilevel"/>
    <w:tmpl w:val="C5341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5607E17"/>
    <w:multiLevelType w:val="hybridMultilevel"/>
    <w:tmpl w:val="902A2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921CEC"/>
    <w:multiLevelType w:val="hybridMultilevel"/>
    <w:tmpl w:val="7C368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B64EF6"/>
    <w:multiLevelType w:val="hybridMultilevel"/>
    <w:tmpl w:val="0E563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F27412"/>
    <w:multiLevelType w:val="hybridMultilevel"/>
    <w:tmpl w:val="8326D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C00A66"/>
    <w:multiLevelType w:val="hybridMultilevel"/>
    <w:tmpl w:val="2708D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FA4816"/>
    <w:multiLevelType w:val="multilevel"/>
    <w:tmpl w:val="4B1E3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33504D"/>
    <w:multiLevelType w:val="multilevel"/>
    <w:tmpl w:val="DE38A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5B71BA"/>
    <w:multiLevelType w:val="hybridMultilevel"/>
    <w:tmpl w:val="62A6EB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9176BF2"/>
    <w:multiLevelType w:val="hybridMultilevel"/>
    <w:tmpl w:val="EAA45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A439B4"/>
    <w:multiLevelType w:val="hybridMultilevel"/>
    <w:tmpl w:val="C9FA05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556B62"/>
    <w:multiLevelType w:val="hybridMultilevel"/>
    <w:tmpl w:val="9A24B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C741CB"/>
    <w:multiLevelType w:val="hybridMultilevel"/>
    <w:tmpl w:val="AAB8C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1045CD"/>
    <w:multiLevelType w:val="multilevel"/>
    <w:tmpl w:val="2A8CC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0662601">
    <w:abstractNumId w:val="12"/>
  </w:num>
  <w:num w:numId="2" w16cid:durableId="800271921">
    <w:abstractNumId w:val="3"/>
  </w:num>
  <w:num w:numId="3" w16cid:durableId="206915170">
    <w:abstractNumId w:val="1"/>
  </w:num>
  <w:num w:numId="4" w16cid:durableId="1794865715">
    <w:abstractNumId w:val="21"/>
  </w:num>
  <w:num w:numId="5" w16cid:durableId="1690520607">
    <w:abstractNumId w:val="7"/>
  </w:num>
  <w:num w:numId="6" w16cid:durableId="150755556">
    <w:abstractNumId w:val="24"/>
  </w:num>
  <w:num w:numId="7" w16cid:durableId="1209493939">
    <w:abstractNumId w:val="28"/>
  </w:num>
  <w:num w:numId="8" w16cid:durableId="626088312">
    <w:abstractNumId w:val="20"/>
  </w:num>
  <w:num w:numId="9" w16cid:durableId="693578014">
    <w:abstractNumId w:val="4"/>
  </w:num>
  <w:num w:numId="10" w16cid:durableId="1965843041">
    <w:abstractNumId w:val="2"/>
  </w:num>
  <w:num w:numId="11" w16cid:durableId="170999228">
    <w:abstractNumId w:val="25"/>
  </w:num>
  <w:num w:numId="12" w16cid:durableId="288165558">
    <w:abstractNumId w:val="9"/>
  </w:num>
  <w:num w:numId="13" w16cid:durableId="5593585">
    <w:abstractNumId w:val="6"/>
  </w:num>
  <w:num w:numId="14" w16cid:durableId="472020125">
    <w:abstractNumId w:val="16"/>
  </w:num>
  <w:num w:numId="15" w16cid:durableId="400836052">
    <w:abstractNumId w:val="27"/>
  </w:num>
  <w:num w:numId="16" w16cid:durableId="268120983">
    <w:abstractNumId w:val="23"/>
  </w:num>
  <w:num w:numId="17" w16cid:durableId="1352872972">
    <w:abstractNumId w:val="5"/>
  </w:num>
  <w:num w:numId="18" w16cid:durableId="235163749">
    <w:abstractNumId w:val="11"/>
  </w:num>
  <w:num w:numId="19" w16cid:durableId="541405019">
    <w:abstractNumId w:val="18"/>
  </w:num>
  <w:num w:numId="20" w16cid:durableId="1001472916">
    <w:abstractNumId w:val="8"/>
  </w:num>
  <w:num w:numId="21" w16cid:durableId="632519730">
    <w:abstractNumId w:val="15"/>
  </w:num>
  <w:num w:numId="22" w16cid:durableId="221790366">
    <w:abstractNumId w:val="17"/>
  </w:num>
  <w:num w:numId="23" w16cid:durableId="1261790022">
    <w:abstractNumId w:val="13"/>
  </w:num>
  <w:num w:numId="24" w16cid:durableId="1526750381">
    <w:abstractNumId w:val="19"/>
  </w:num>
  <w:num w:numId="25" w16cid:durableId="2000770766">
    <w:abstractNumId w:val="0"/>
  </w:num>
  <w:num w:numId="26" w16cid:durableId="1001667095">
    <w:abstractNumId w:val="14"/>
  </w:num>
  <w:num w:numId="27" w16cid:durableId="1630437083">
    <w:abstractNumId w:val="29"/>
  </w:num>
  <w:num w:numId="28" w16cid:durableId="1177959299">
    <w:abstractNumId w:val="10"/>
  </w:num>
  <w:num w:numId="29" w16cid:durableId="1330209117">
    <w:abstractNumId w:val="26"/>
  </w:num>
  <w:num w:numId="30" w16cid:durableId="199931091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1E9"/>
    <w:rsid w:val="00024923"/>
    <w:rsid w:val="000259B4"/>
    <w:rsid w:val="000429AD"/>
    <w:rsid w:val="000466F9"/>
    <w:rsid w:val="00056C99"/>
    <w:rsid w:val="00057A1F"/>
    <w:rsid w:val="00061CE5"/>
    <w:rsid w:val="000746F7"/>
    <w:rsid w:val="00087276"/>
    <w:rsid w:val="000874ED"/>
    <w:rsid w:val="000B6112"/>
    <w:rsid w:val="000C4551"/>
    <w:rsid w:val="000D0CD5"/>
    <w:rsid w:val="000F6C15"/>
    <w:rsid w:val="00104EC2"/>
    <w:rsid w:val="00123E7B"/>
    <w:rsid w:val="001315D0"/>
    <w:rsid w:val="001722C6"/>
    <w:rsid w:val="001978E9"/>
    <w:rsid w:val="001A364C"/>
    <w:rsid w:val="001C049F"/>
    <w:rsid w:val="001D43BD"/>
    <w:rsid w:val="001D5C20"/>
    <w:rsid w:val="001F1725"/>
    <w:rsid w:val="001F6F62"/>
    <w:rsid w:val="002072B9"/>
    <w:rsid w:val="00207AF9"/>
    <w:rsid w:val="00263A71"/>
    <w:rsid w:val="00276CCA"/>
    <w:rsid w:val="002A228D"/>
    <w:rsid w:val="002C3B49"/>
    <w:rsid w:val="002C6E84"/>
    <w:rsid w:val="002F124E"/>
    <w:rsid w:val="002F28D9"/>
    <w:rsid w:val="00354413"/>
    <w:rsid w:val="00361F48"/>
    <w:rsid w:val="003670B4"/>
    <w:rsid w:val="003804FB"/>
    <w:rsid w:val="00384458"/>
    <w:rsid w:val="003C04FC"/>
    <w:rsid w:val="003C061C"/>
    <w:rsid w:val="003C4E89"/>
    <w:rsid w:val="003E7006"/>
    <w:rsid w:val="00400467"/>
    <w:rsid w:val="0041570E"/>
    <w:rsid w:val="0041622B"/>
    <w:rsid w:val="00432E9A"/>
    <w:rsid w:val="0045599C"/>
    <w:rsid w:val="004772F7"/>
    <w:rsid w:val="004824AA"/>
    <w:rsid w:val="0048287A"/>
    <w:rsid w:val="00485212"/>
    <w:rsid w:val="00494237"/>
    <w:rsid w:val="00495032"/>
    <w:rsid w:val="004A31BA"/>
    <w:rsid w:val="004B41CA"/>
    <w:rsid w:val="004B558D"/>
    <w:rsid w:val="004C4065"/>
    <w:rsid w:val="004C7E8F"/>
    <w:rsid w:val="004E3C18"/>
    <w:rsid w:val="004F4642"/>
    <w:rsid w:val="00501954"/>
    <w:rsid w:val="00507226"/>
    <w:rsid w:val="00517307"/>
    <w:rsid w:val="005215D4"/>
    <w:rsid w:val="00527C5F"/>
    <w:rsid w:val="005433A4"/>
    <w:rsid w:val="005442B6"/>
    <w:rsid w:val="005543AE"/>
    <w:rsid w:val="00567E12"/>
    <w:rsid w:val="00586116"/>
    <w:rsid w:val="00586AE7"/>
    <w:rsid w:val="0059275C"/>
    <w:rsid w:val="005A1B91"/>
    <w:rsid w:val="005A787C"/>
    <w:rsid w:val="005B3D81"/>
    <w:rsid w:val="005C3B06"/>
    <w:rsid w:val="005C6E0F"/>
    <w:rsid w:val="005D4C4B"/>
    <w:rsid w:val="005D6A93"/>
    <w:rsid w:val="005E41EF"/>
    <w:rsid w:val="0062249D"/>
    <w:rsid w:val="0062388A"/>
    <w:rsid w:val="006353AE"/>
    <w:rsid w:val="006360DC"/>
    <w:rsid w:val="006603A3"/>
    <w:rsid w:val="0066360D"/>
    <w:rsid w:val="00667C89"/>
    <w:rsid w:val="006802B3"/>
    <w:rsid w:val="00691F42"/>
    <w:rsid w:val="006B3160"/>
    <w:rsid w:val="006C4BEF"/>
    <w:rsid w:val="006D475C"/>
    <w:rsid w:val="006D62CB"/>
    <w:rsid w:val="006E4ADD"/>
    <w:rsid w:val="006E568E"/>
    <w:rsid w:val="006E6BBC"/>
    <w:rsid w:val="006F3F6B"/>
    <w:rsid w:val="006F4705"/>
    <w:rsid w:val="0070385D"/>
    <w:rsid w:val="00704298"/>
    <w:rsid w:val="00741A41"/>
    <w:rsid w:val="00754A25"/>
    <w:rsid w:val="007650C8"/>
    <w:rsid w:val="00776163"/>
    <w:rsid w:val="00780505"/>
    <w:rsid w:val="00781D92"/>
    <w:rsid w:val="007A2FD9"/>
    <w:rsid w:val="007D3174"/>
    <w:rsid w:val="007D6C85"/>
    <w:rsid w:val="007E01DB"/>
    <w:rsid w:val="007E41E9"/>
    <w:rsid w:val="007F09F7"/>
    <w:rsid w:val="008026E8"/>
    <w:rsid w:val="008073B0"/>
    <w:rsid w:val="0081123C"/>
    <w:rsid w:val="00814D4E"/>
    <w:rsid w:val="008159D0"/>
    <w:rsid w:val="00821E01"/>
    <w:rsid w:val="00832419"/>
    <w:rsid w:val="00833CAF"/>
    <w:rsid w:val="008340FD"/>
    <w:rsid w:val="008414A4"/>
    <w:rsid w:val="00841905"/>
    <w:rsid w:val="00844B28"/>
    <w:rsid w:val="00850A40"/>
    <w:rsid w:val="00885ED2"/>
    <w:rsid w:val="008B3F35"/>
    <w:rsid w:val="008C0562"/>
    <w:rsid w:val="008E247C"/>
    <w:rsid w:val="008E5022"/>
    <w:rsid w:val="00904B59"/>
    <w:rsid w:val="00923A56"/>
    <w:rsid w:val="00952E48"/>
    <w:rsid w:val="00970AC4"/>
    <w:rsid w:val="00972019"/>
    <w:rsid w:val="0097250F"/>
    <w:rsid w:val="00981BE1"/>
    <w:rsid w:val="009826A8"/>
    <w:rsid w:val="009943C2"/>
    <w:rsid w:val="009A2BC0"/>
    <w:rsid w:val="009B5324"/>
    <w:rsid w:val="009D02E1"/>
    <w:rsid w:val="009D0FD0"/>
    <w:rsid w:val="009E4DF0"/>
    <w:rsid w:val="00A20E89"/>
    <w:rsid w:val="00A24519"/>
    <w:rsid w:val="00A25645"/>
    <w:rsid w:val="00A67471"/>
    <w:rsid w:val="00A7635F"/>
    <w:rsid w:val="00A91DE0"/>
    <w:rsid w:val="00A95FB1"/>
    <w:rsid w:val="00AA6C68"/>
    <w:rsid w:val="00AB2D32"/>
    <w:rsid w:val="00AB4965"/>
    <w:rsid w:val="00AD2D2A"/>
    <w:rsid w:val="00AD47F0"/>
    <w:rsid w:val="00AE0B68"/>
    <w:rsid w:val="00AE6B5F"/>
    <w:rsid w:val="00AE74AA"/>
    <w:rsid w:val="00AF47BF"/>
    <w:rsid w:val="00B104C4"/>
    <w:rsid w:val="00B10A5D"/>
    <w:rsid w:val="00B111A7"/>
    <w:rsid w:val="00B152B1"/>
    <w:rsid w:val="00B16D94"/>
    <w:rsid w:val="00B33FAA"/>
    <w:rsid w:val="00B40DEB"/>
    <w:rsid w:val="00B439BC"/>
    <w:rsid w:val="00B45CF3"/>
    <w:rsid w:val="00B475CA"/>
    <w:rsid w:val="00B5205B"/>
    <w:rsid w:val="00B52752"/>
    <w:rsid w:val="00B73B21"/>
    <w:rsid w:val="00B7679A"/>
    <w:rsid w:val="00B90F44"/>
    <w:rsid w:val="00B940AC"/>
    <w:rsid w:val="00BA6174"/>
    <w:rsid w:val="00BC6B60"/>
    <w:rsid w:val="00BD2DD5"/>
    <w:rsid w:val="00BD6E10"/>
    <w:rsid w:val="00BE64DA"/>
    <w:rsid w:val="00BF173B"/>
    <w:rsid w:val="00C0000A"/>
    <w:rsid w:val="00C13660"/>
    <w:rsid w:val="00C32037"/>
    <w:rsid w:val="00C47CC4"/>
    <w:rsid w:val="00C61CF3"/>
    <w:rsid w:val="00C65A31"/>
    <w:rsid w:val="00C77075"/>
    <w:rsid w:val="00C77A0E"/>
    <w:rsid w:val="00C90C76"/>
    <w:rsid w:val="00CB5910"/>
    <w:rsid w:val="00CB6951"/>
    <w:rsid w:val="00CC5886"/>
    <w:rsid w:val="00CD4BD3"/>
    <w:rsid w:val="00CD64C0"/>
    <w:rsid w:val="00CE4491"/>
    <w:rsid w:val="00D04EF6"/>
    <w:rsid w:val="00D514E5"/>
    <w:rsid w:val="00D54EEF"/>
    <w:rsid w:val="00D64E36"/>
    <w:rsid w:val="00D76D8F"/>
    <w:rsid w:val="00D806AF"/>
    <w:rsid w:val="00D82A8E"/>
    <w:rsid w:val="00D85E00"/>
    <w:rsid w:val="00D86452"/>
    <w:rsid w:val="00D90E8E"/>
    <w:rsid w:val="00D952A5"/>
    <w:rsid w:val="00DC6093"/>
    <w:rsid w:val="00DF05AE"/>
    <w:rsid w:val="00DF75F4"/>
    <w:rsid w:val="00E05907"/>
    <w:rsid w:val="00E43C31"/>
    <w:rsid w:val="00E44165"/>
    <w:rsid w:val="00E466B6"/>
    <w:rsid w:val="00E57AF2"/>
    <w:rsid w:val="00E632B6"/>
    <w:rsid w:val="00E726FD"/>
    <w:rsid w:val="00E810DB"/>
    <w:rsid w:val="00E81E6B"/>
    <w:rsid w:val="00E93FBC"/>
    <w:rsid w:val="00EA3289"/>
    <w:rsid w:val="00EB4C94"/>
    <w:rsid w:val="00EC51C3"/>
    <w:rsid w:val="00EF5335"/>
    <w:rsid w:val="00F24A5B"/>
    <w:rsid w:val="00F272B2"/>
    <w:rsid w:val="00F2754B"/>
    <w:rsid w:val="00F334B0"/>
    <w:rsid w:val="00F37867"/>
    <w:rsid w:val="00F40178"/>
    <w:rsid w:val="00F4773D"/>
    <w:rsid w:val="00F5395D"/>
    <w:rsid w:val="00F53F54"/>
    <w:rsid w:val="00F573BE"/>
    <w:rsid w:val="00F706E0"/>
    <w:rsid w:val="00F76CA0"/>
    <w:rsid w:val="00F77823"/>
    <w:rsid w:val="00F806FA"/>
    <w:rsid w:val="00F9391B"/>
    <w:rsid w:val="00FB5944"/>
    <w:rsid w:val="00FC4934"/>
    <w:rsid w:val="00FD452B"/>
    <w:rsid w:val="00FE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C430C3"/>
  <w15:docId w15:val="{55B04308-C57B-440A-982C-E8835DF0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1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6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6F9"/>
  </w:style>
  <w:style w:type="paragraph" w:styleId="Footer">
    <w:name w:val="footer"/>
    <w:basedOn w:val="Normal"/>
    <w:link w:val="FooterChar"/>
    <w:uiPriority w:val="99"/>
    <w:unhideWhenUsed/>
    <w:rsid w:val="00046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6F9"/>
  </w:style>
  <w:style w:type="paragraph" w:styleId="BalloonText">
    <w:name w:val="Balloon Text"/>
    <w:basedOn w:val="Normal"/>
    <w:link w:val="BalloonTextChar"/>
    <w:uiPriority w:val="99"/>
    <w:semiHidden/>
    <w:unhideWhenUsed/>
    <w:rsid w:val="00046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6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72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06C4A-1DA6-4D47-9501-43165D52C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3267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Tawanda Willis</dc:creator>
  <cp:lastModifiedBy>John Suarez</cp:lastModifiedBy>
  <cp:revision>2</cp:revision>
  <cp:lastPrinted>2017-09-01T21:24:00Z</cp:lastPrinted>
  <dcterms:created xsi:type="dcterms:W3CDTF">2025-03-05T17:54:00Z</dcterms:created>
  <dcterms:modified xsi:type="dcterms:W3CDTF">2025-03-05T17:54:00Z</dcterms:modified>
</cp:coreProperties>
</file>